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FF" w:rsidRDefault="00EE20FF" w:rsidP="00EE20FF">
      <w:pPr>
        <w:jc w:val="center"/>
        <w:rPr>
          <w:rFonts w:ascii="方正小标宋简体" w:eastAsia="方正小标宋简体" w:hAnsi="宋体" w:cs="宋体"/>
          <w:kern w:val="0"/>
          <w:sz w:val="36"/>
          <w:szCs w:val="26"/>
        </w:rPr>
      </w:pPr>
    </w:p>
    <w:p w:rsidR="00EE20FF" w:rsidRDefault="00EE20FF" w:rsidP="00EE20FF">
      <w:pPr>
        <w:jc w:val="center"/>
        <w:rPr>
          <w:rFonts w:ascii="方正小标宋简体" w:eastAsia="方正小标宋简体" w:hAnsi="宋体" w:cs="宋体"/>
          <w:kern w:val="0"/>
          <w:sz w:val="36"/>
          <w:szCs w:val="26"/>
        </w:rPr>
      </w:pPr>
    </w:p>
    <w:p w:rsidR="00EE20FF" w:rsidRDefault="00EE20FF" w:rsidP="00EE20FF">
      <w:pPr>
        <w:jc w:val="center"/>
        <w:rPr>
          <w:rFonts w:ascii="方正小标宋简体" w:eastAsia="方正小标宋简体" w:hAnsi="宋体" w:cs="宋体"/>
          <w:kern w:val="0"/>
          <w:sz w:val="36"/>
          <w:szCs w:val="26"/>
        </w:rPr>
      </w:pPr>
    </w:p>
    <w:p w:rsidR="00EE20FF" w:rsidRDefault="00DC61A6" w:rsidP="00ED3909">
      <w:pPr>
        <w:snapToGrid w:val="0"/>
        <w:jc w:val="center"/>
        <w:rPr>
          <w:rFonts w:ascii="方正小标宋简体" w:eastAsia="方正小标宋简体" w:hAnsi="宋体" w:cs="宋体"/>
          <w:kern w:val="0"/>
          <w:sz w:val="36"/>
          <w:szCs w:val="26"/>
        </w:rPr>
      </w:pPr>
      <w:r w:rsidRPr="00EE20FF">
        <w:rPr>
          <w:rFonts w:ascii="方正小标宋简体" w:eastAsia="方正小标宋简体" w:hAnsi="宋体" w:cs="宋体" w:hint="eastAsia"/>
          <w:kern w:val="0"/>
          <w:sz w:val="36"/>
          <w:szCs w:val="26"/>
        </w:rPr>
        <w:t>唐山市商务局</w:t>
      </w:r>
    </w:p>
    <w:p w:rsidR="00A33F7A" w:rsidRDefault="00DC61A6" w:rsidP="00ED3909">
      <w:pPr>
        <w:snapToGrid w:val="0"/>
        <w:jc w:val="center"/>
        <w:rPr>
          <w:rFonts w:ascii="方正小标宋简体" w:eastAsia="方正小标宋简体" w:hAnsi="宋体" w:cs="宋体"/>
          <w:kern w:val="0"/>
          <w:sz w:val="36"/>
          <w:szCs w:val="26"/>
        </w:rPr>
      </w:pPr>
      <w:r w:rsidRPr="00EE20FF">
        <w:rPr>
          <w:rFonts w:ascii="方正小标宋简体" w:eastAsia="方正小标宋简体" w:hAnsi="宋体" w:cs="宋体" w:hint="eastAsia"/>
          <w:kern w:val="0"/>
          <w:sz w:val="36"/>
          <w:szCs w:val="26"/>
        </w:rPr>
        <w:t>关于征选</w:t>
      </w:r>
      <w:r w:rsidR="00A33F7A" w:rsidRPr="00A33F7A">
        <w:rPr>
          <w:rFonts w:ascii="方正小标宋简体" w:eastAsia="方正小标宋简体" w:hAnsi="宋体" w:cs="宋体" w:hint="eastAsia"/>
          <w:kern w:val="0"/>
          <w:sz w:val="36"/>
          <w:szCs w:val="26"/>
        </w:rPr>
        <w:t>家电消费暨家电以旧换新消费</w:t>
      </w:r>
      <w:proofErr w:type="gramStart"/>
      <w:r w:rsidR="00A33F7A" w:rsidRPr="00A33F7A">
        <w:rPr>
          <w:rFonts w:ascii="方正小标宋简体" w:eastAsia="方正小标宋简体" w:hAnsi="宋体" w:cs="宋体" w:hint="eastAsia"/>
          <w:kern w:val="0"/>
          <w:sz w:val="36"/>
          <w:szCs w:val="26"/>
        </w:rPr>
        <w:t>券</w:t>
      </w:r>
      <w:proofErr w:type="gramEnd"/>
    </w:p>
    <w:p w:rsidR="00DC61A6" w:rsidRPr="00EE20FF" w:rsidRDefault="00DC61A6" w:rsidP="00ED3909">
      <w:pPr>
        <w:snapToGrid w:val="0"/>
        <w:jc w:val="center"/>
        <w:rPr>
          <w:rFonts w:ascii="方正小标宋简体" w:eastAsia="方正小标宋简体" w:hAnsi="宋体" w:cs="宋体"/>
          <w:kern w:val="0"/>
          <w:sz w:val="36"/>
          <w:szCs w:val="26"/>
        </w:rPr>
      </w:pPr>
      <w:r w:rsidRPr="00EE20FF">
        <w:rPr>
          <w:rFonts w:ascii="方正小标宋简体" w:eastAsia="方正小标宋简体" w:hAnsi="宋体" w:cs="宋体" w:hint="eastAsia"/>
          <w:kern w:val="0"/>
          <w:sz w:val="36"/>
          <w:szCs w:val="26"/>
        </w:rPr>
        <w:t>发放平台的公告</w:t>
      </w:r>
    </w:p>
    <w:p w:rsidR="00DC61A6" w:rsidRDefault="00DC61A6" w:rsidP="00DC61A6">
      <w:pPr>
        <w:ind w:firstLineChars="200" w:firstLine="520"/>
        <w:rPr>
          <w:rFonts w:ascii="宋体" w:eastAsia="宋体" w:hAnsi="宋体" w:cs="宋体"/>
          <w:kern w:val="0"/>
          <w:sz w:val="26"/>
          <w:szCs w:val="26"/>
        </w:rPr>
      </w:pPr>
    </w:p>
    <w:p w:rsidR="00DC61A6" w:rsidRPr="00EE20FF" w:rsidRDefault="00DC61A6" w:rsidP="00EE20FF">
      <w:pPr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bookmarkStart w:id="0" w:name="_GoBack"/>
      <w:bookmarkEnd w:id="0"/>
      <w:r w:rsidRPr="00EE20FF">
        <w:rPr>
          <w:rFonts w:ascii="仿宋" w:eastAsia="仿宋" w:hAnsi="仿宋" w:cs="宋体" w:hint="eastAsia"/>
          <w:kern w:val="0"/>
          <w:sz w:val="32"/>
          <w:szCs w:val="32"/>
        </w:rPr>
        <w:t>为深入贯彻落实省、市关于扎实稳定经济运行的一揽子措施及配套政策和商务部等13部门《关于促进绿色智能家电消费若干措施的通知》要求，扩大家电消费，加强旧家电回收利用，促进消费升级，根据省商务厅印发的《河北省促进家电消费暨家电以旧换新工作方案》，决定近期在我市组织开展促进家电消费暨家电以旧换新活动，</w:t>
      </w:r>
      <w:proofErr w:type="gramStart"/>
      <w:r w:rsidRPr="00DC61A6">
        <w:rPr>
          <w:rFonts w:ascii="仿宋" w:eastAsia="仿宋" w:hAnsi="仿宋" w:cs="宋体"/>
          <w:kern w:val="0"/>
          <w:sz w:val="32"/>
          <w:szCs w:val="32"/>
        </w:rPr>
        <w:t>现公开征选承担</w:t>
      </w:r>
      <w:proofErr w:type="gramEnd"/>
      <w:r w:rsidRPr="00EE20FF">
        <w:rPr>
          <w:rFonts w:ascii="仿宋" w:eastAsia="仿宋" w:hAnsi="仿宋" w:cs="宋体" w:hint="eastAsia"/>
          <w:kern w:val="0"/>
          <w:sz w:val="32"/>
          <w:szCs w:val="32"/>
        </w:rPr>
        <w:t>家电消费暨家电以旧换新</w:t>
      </w:r>
      <w:r w:rsidRPr="00DC61A6">
        <w:rPr>
          <w:rFonts w:ascii="仿宋" w:eastAsia="仿宋" w:hAnsi="仿宋" w:cs="宋体"/>
          <w:kern w:val="0"/>
          <w:sz w:val="32"/>
          <w:szCs w:val="32"/>
        </w:rPr>
        <w:t>消费</w:t>
      </w:r>
      <w:proofErr w:type="gramStart"/>
      <w:r w:rsidRPr="00DC61A6">
        <w:rPr>
          <w:rFonts w:ascii="仿宋" w:eastAsia="仿宋" w:hAnsi="仿宋" w:cs="宋体"/>
          <w:kern w:val="0"/>
          <w:sz w:val="32"/>
          <w:szCs w:val="32"/>
        </w:rPr>
        <w:t>券</w:t>
      </w:r>
      <w:proofErr w:type="gramEnd"/>
      <w:r w:rsidRPr="00DC61A6">
        <w:rPr>
          <w:rFonts w:ascii="仿宋" w:eastAsia="仿宋" w:hAnsi="仿宋" w:cs="宋体"/>
          <w:kern w:val="0"/>
          <w:sz w:val="32"/>
          <w:szCs w:val="32"/>
        </w:rPr>
        <w:t>发放平台企业。</w:t>
      </w:r>
    </w:p>
    <w:p w:rsidR="00DC61A6" w:rsidRPr="00EE20FF" w:rsidRDefault="00DC61A6" w:rsidP="00EE20FF">
      <w:pPr>
        <w:snapToGrid w:val="0"/>
        <w:spacing w:line="56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</w:rPr>
      </w:pPr>
      <w:r w:rsidRPr="00EE20FF">
        <w:rPr>
          <w:rFonts w:ascii="黑体" w:eastAsia="黑体" w:hAnsi="黑体" w:cs="宋体"/>
          <w:bCs/>
          <w:kern w:val="0"/>
          <w:sz w:val="32"/>
          <w:szCs w:val="32"/>
        </w:rPr>
        <w:t>一、入选平台需具备的条件</w:t>
      </w:r>
    </w:p>
    <w:p w:rsidR="00DC61A6" w:rsidRPr="00EE20FF" w:rsidRDefault="00DC61A6" w:rsidP="00EE20FF">
      <w:pPr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DC61A6">
        <w:rPr>
          <w:rFonts w:ascii="仿宋" w:eastAsia="仿宋" w:hAnsi="仿宋" w:cs="宋体"/>
          <w:kern w:val="0"/>
          <w:sz w:val="32"/>
          <w:szCs w:val="32"/>
        </w:rPr>
        <w:t>1.依法登记设立，信用良好，根据平台类型，应持有《银行卡清算业务许可证》《支付业务许可证》《金融许可证》等相关合法资质。</w:t>
      </w:r>
    </w:p>
    <w:p w:rsidR="00DC61A6" w:rsidRPr="00EE20FF" w:rsidRDefault="00DC61A6" w:rsidP="00EE20FF">
      <w:pPr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DC61A6">
        <w:rPr>
          <w:rFonts w:ascii="仿宋" w:eastAsia="仿宋" w:hAnsi="仿宋" w:cs="宋体"/>
          <w:kern w:val="0"/>
          <w:sz w:val="32"/>
          <w:szCs w:val="32"/>
        </w:rPr>
        <w:t>2.具备稳定的技术保障和成熟的消费</w:t>
      </w:r>
      <w:proofErr w:type="gramStart"/>
      <w:r w:rsidRPr="00DC61A6">
        <w:rPr>
          <w:rFonts w:ascii="仿宋" w:eastAsia="仿宋" w:hAnsi="仿宋" w:cs="宋体"/>
          <w:kern w:val="0"/>
          <w:sz w:val="32"/>
          <w:szCs w:val="32"/>
        </w:rPr>
        <w:t>券</w:t>
      </w:r>
      <w:proofErr w:type="gramEnd"/>
      <w:r w:rsidRPr="00DC61A6">
        <w:rPr>
          <w:rFonts w:ascii="仿宋" w:eastAsia="仿宋" w:hAnsi="仿宋" w:cs="宋体"/>
          <w:kern w:val="0"/>
          <w:sz w:val="32"/>
          <w:szCs w:val="32"/>
        </w:rPr>
        <w:t>运营服务能力，能够配合政府实现发放要求。拥有成熟的系统保障技术，拥有保障资金安全、防范资金套取、保障系统交易顺畅、保障后台数据真实完备等风险管控能力。拥有成熟的客户投诉处理机制和消费者权益保障机制，有稳定的本地专业团队能够及时解决消费</w:t>
      </w:r>
      <w:proofErr w:type="gramStart"/>
      <w:r w:rsidRPr="00DC61A6">
        <w:rPr>
          <w:rFonts w:ascii="仿宋" w:eastAsia="仿宋" w:hAnsi="仿宋" w:cs="宋体"/>
          <w:kern w:val="0"/>
          <w:sz w:val="32"/>
          <w:szCs w:val="32"/>
        </w:rPr>
        <w:t>券</w:t>
      </w:r>
      <w:proofErr w:type="gramEnd"/>
      <w:r w:rsidRPr="00DC61A6">
        <w:rPr>
          <w:rFonts w:ascii="仿宋" w:eastAsia="仿宋" w:hAnsi="仿宋" w:cs="宋体"/>
          <w:kern w:val="0"/>
          <w:sz w:val="32"/>
          <w:szCs w:val="32"/>
        </w:rPr>
        <w:t>发放、使用中遇到的各项问题、咨询及投诉，有效防范舆情发生。</w:t>
      </w:r>
    </w:p>
    <w:p w:rsidR="00DC61A6" w:rsidRPr="00EE20FF" w:rsidRDefault="00DC61A6" w:rsidP="00EE20FF">
      <w:pPr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DC61A6">
        <w:rPr>
          <w:rFonts w:ascii="仿宋" w:eastAsia="仿宋" w:hAnsi="仿宋" w:cs="宋体"/>
          <w:kern w:val="0"/>
          <w:sz w:val="32"/>
          <w:szCs w:val="32"/>
        </w:rPr>
        <w:lastRenderedPageBreak/>
        <w:t>3.平台使用率高，具备较强的商户和用户覆盖能力，已承办过类似消费</w:t>
      </w:r>
      <w:proofErr w:type="gramStart"/>
      <w:r w:rsidRPr="00DC61A6">
        <w:rPr>
          <w:rFonts w:ascii="仿宋" w:eastAsia="仿宋" w:hAnsi="仿宋" w:cs="宋体"/>
          <w:kern w:val="0"/>
          <w:sz w:val="32"/>
          <w:szCs w:val="32"/>
        </w:rPr>
        <w:t>券</w:t>
      </w:r>
      <w:proofErr w:type="gramEnd"/>
      <w:r w:rsidRPr="00DC61A6">
        <w:rPr>
          <w:rFonts w:ascii="仿宋" w:eastAsia="仿宋" w:hAnsi="仿宋" w:cs="宋体"/>
          <w:kern w:val="0"/>
          <w:sz w:val="32"/>
          <w:szCs w:val="32"/>
        </w:rPr>
        <w:t>发放活动，有丰富的工作经验，能够保障消费</w:t>
      </w:r>
      <w:proofErr w:type="gramStart"/>
      <w:r w:rsidRPr="00DC61A6">
        <w:rPr>
          <w:rFonts w:ascii="仿宋" w:eastAsia="仿宋" w:hAnsi="仿宋" w:cs="宋体"/>
          <w:kern w:val="0"/>
          <w:sz w:val="32"/>
          <w:szCs w:val="32"/>
        </w:rPr>
        <w:t>券</w:t>
      </w:r>
      <w:proofErr w:type="gramEnd"/>
      <w:r w:rsidRPr="00DC61A6">
        <w:rPr>
          <w:rFonts w:ascii="仿宋" w:eastAsia="仿宋" w:hAnsi="仿宋" w:cs="宋体"/>
          <w:kern w:val="0"/>
          <w:sz w:val="32"/>
          <w:szCs w:val="32"/>
        </w:rPr>
        <w:t>投放、运营、核销等日常运营服务，能同时接受国内主流银行卡。发放平台不得强制商户和消费者在领用、核销消费</w:t>
      </w:r>
      <w:proofErr w:type="gramStart"/>
      <w:r w:rsidRPr="00DC61A6">
        <w:rPr>
          <w:rFonts w:ascii="仿宋" w:eastAsia="仿宋" w:hAnsi="仿宋" w:cs="宋体"/>
          <w:kern w:val="0"/>
          <w:sz w:val="32"/>
          <w:szCs w:val="32"/>
        </w:rPr>
        <w:t>券</w:t>
      </w:r>
      <w:proofErr w:type="gramEnd"/>
      <w:r w:rsidRPr="00DC61A6">
        <w:rPr>
          <w:rFonts w:ascii="仿宋" w:eastAsia="仿宋" w:hAnsi="仿宋" w:cs="宋体"/>
          <w:kern w:val="0"/>
          <w:sz w:val="32"/>
          <w:szCs w:val="32"/>
        </w:rPr>
        <w:t>过程中新开任何银行账户、购买任何设备以及收取任何费用。</w:t>
      </w:r>
    </w:p>
    <w:p w:rsidR="00DC61A6" w:rsidRPr="00EE20FF" w:rsidRDefault="00DC61A6" w:rsidP="00EE20FF">
      <w:pPr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DC61A6">
        <w:rPr>
          <w:rFonts w:ascii="仿宋" w:eastAsia="仿宋" w:hAnsi="仿宋" w:cs="宋体"/>
          <w:kern w:val="0"/>
          <w:sz w:val="32"/>
          <w:szCs w:val="32"/>
        </w:rPr>
        <w:t>4.具备较强的活动协调组织及宣传发动能力。能够积极利用平台自有渠道开展活动宣传。鼓励配套自有资金并叠加商户优惠，放大消费</w:t>
      </w:r>
      <w:proofErr w:type="gramStart"/>
      <w:r w:rsidRPr="00DC61A6">
        <w:rPr>
          <w:rFonts w:ascii="仿宋" w:eastAsia="仿宋" w:hAnsi="仿宋" w:cs="宋体"/>
          <w:kern w:val="0"/>
          <w:sz w:val="32"/>
          <w:szCs w:val="32"/>
        </w:rPr>
        <w:t>券</w:t>
      </w:r>
      <w:proofErr w:type="gramEnd"/>
      <w:r w:rsidRPr="00DC61A6">
        <w:rPr>
          <w:rFonts w:ascii="仿宋" w:eastAsia="仿宋" w:hAnsi="仿宋" w:cs="宋体"/>
          <w:kern w:val="0"/>
          <w:sz w:val="32"/>
          <w:szCs w:val="32"/>
        </w:rPr>
        <w:t>发放效果，扩大消费</w:t>
      </w:r>
      <w:proofErr w:type="gramStart"/>
      <w:r w:rsidRPr="00DC61A6">
        <w:rPr>
          <w:rFonts w:ascii="仿宋" w:eastAsia="仿宋" w:hAnsi="仿宋" w:cs="宋体"/>
          <w:kern w:val="0"/>
          <w:sz w:val="32"/>
          <w:szCs w:val="32"/>
        </w:rPr>
        <w:t>券</w:t>
      </w:r>
      <w:proofErr w:type="gramEnd"/>
      <w:r w:rsidRPr="00DC61A6">
        <w:rPr>
          <w:rFonts w:ascii="仿宋" w:eastAsia="仿宋" w:hAnsi="仿宋" w:cs="宋体"/>
          <w:kern w:val="0"/>
          <w:sz w:val="32"/>
          <w:szCs w:val="32"/>
        </w:rPr>
        <w:t>活动知晓率及参与率。</w:t>
      </w:r>
    </w:p>
    <w:p w:rsidR="00DC61A6" w:rsidRPr="00EE20FF" w:rsidRDefault="00DC61A6" w:rsidP="00EE20FF">
      <w:pPr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DC61A6">
        <w:rPr>
          <w:rFonts w:ascii="仿宋" w:eastAsia="仿宋" w:hAnsi="仿宋" w:cs="宋体"/>
          <w:kern w:val="0"/>
          <w:sz w:val="32"/>
          <w:szCs w:val="32"/>
        </w:rPr>
        <w:t>5.能够按照要求提交真实、完整的核销数据记录及分析报告，积极配合资金审计、绩效评价，主动接受监督。平台企业如有违法违规情况或严重失信行为，将取消本次发放消费</w:t>
      </w:r>
      <w:proofErr w:type="gramStart"/>
      <w:r w:rsidRPr="00DC61A6">
        <w:rPr>
          <w:rFonts w:ascii="仿宋" w:eastAsia="仿宋" w:hAnsi="仿宋" w:cs="宋体"/>
          <w:kern w:val="0"/>
          <w:sz w:val="32"/>
          <w:szCs w:val="32"/>
        </w:rPr>
        <w:t>券</w:t>
      </w:r>
      <w:proofErr w:type="gramEnd"/>
      <w:r w:rsidRPr="00DC61A6">
        <w:rPr>
          <w:rFonts w:ascii="仿宋" w:eastAsia="仿宋" w:hAnsi="仿宋" w:cs="宋体"/>
          <w:kern w:val="0"/>
          <w:sz w:val="32"/>
          <w:szCs w:val="32"/>
        </w:rPr>
        <w:t>平台资格，并追究其相关责任。活动结束后，按要求及时将剩余资金原路退回。</w:t>
      </w:r>
    </w:p>
    <w:p w:rsidR="00DC61A6" w:rsidRPr="00EE20FF" w:rsidRDefault="00DC61A6" w:rsidP="00EE20FF">
      <w:pPr>
        <w:snapToGrid w:val="0"/>
        <w:spacing w:line="56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</w:rPr>
      </w:pPr>
      <w:r w:rsidRPr="00EE20FF">
        <w:rPr>
          <w:rFonts w:ascii="黑体" w:eastAsia="黑体" w:hAnsi="黑体" w:cs="宋体"/>
          <w:bCs/>
          <w:kern w:val="0"/>
          <w:sz w:val="32"/>
          <w:szCs w:val="32"/>
        </w:rPr>
        <w:t>二、报名时间</w:t>
      </w:r>
    </w:p>
    <w:p w:rsidR="00DC61A6" w:rsidRPr="00EE20FF" w:rsidRDefault="00DC61A6" w:rsidP="00EE20FF">
      <w:pPr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EE20FF">
        <w:rPr>
          <w:rFonts w:ascii="仿宋" w:eastAsia="仿宋" w:hAnsi="仿宋" w:cs="宋体" w:hint="eastAsia"/>
          <w:kern w:val="0"/>
          <w:sz w:val="32"/>
          <w:szCs w:val="32"/>
        </w:rPr>
        <w:t>2022年9月16日至9月19日</w:t>
      </w:r>
    </w:p>
    <w:p w:rsidR="00DC61A6" w:rsidRPr="00EE20FF" w:rsidRDefault="00DC61A6" w:rsidP="00EE20FF">
      <w:pPr>
        <w:snapToGrid w:val="0"/>
        <w:spacing w:line="56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</w:rPr>
      </w:pPr>
      <w:r w:rsidRPr="00EE20FF">
        <w:rPr>
          <w:rFonts w:ascii="黑体" w:eastAsia="黑体" w:hAnsi="黑体" w:cs="宋体"/>
          <w:bCs/>
          <w:kern w:val="0"/>
          <w:sz w:val="32"/>
          <w:szCs w:val="32"/>
        </w:rPr>
        <w:t>三、报名方式</w:t>
      </w:r>
    </w:p>
    <w:p w:rsidR="00EE20FF" w:rsidRPr="00EE20FF" w:rsidRDefault="00DC61A6" w:rsidP="00EE20FF">
      <w:pPr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proofErr w:type="gramStart"/>
      <w:r w:rsidRPr="00DC61A6">
        <w:rPr>
          <w:rFonts w:ascii="仿宋" w:eastAsia="仿宋" w:hAnsi="仿宋" w:cs="宋体"/>
          <w:kern w:val="0"/>
          <w:sz w:val="32"/>
          <w:szCs w:val="32"/>
        </w:rPr>
        <w:t>请符合</w:t>
      </w:r>
      <w:proofErr w:type="gramEnd"/>
      <w:r w:rsidRPr="00DC61A6">
        <w:rPr>
          <w:rFonts w:ascii="仿宋" w:eastAsia="仿宋" w:hAnsi="仿宋" w:cs="宋体"/>
          <w:kern w:val="0"/>
          <w:sz w:val="32"/>
          <w:szCs w:val="32"/>
        </w:rPr>
        <w:t>要求且有意愿的平台企业按照入选条件，在规定期限内将《</w:t>
      </w:r>
      <w:r w:rsidR="00EE20FF" w:rsidRPr="00EE20FF">
        <w:rPr>
          <w:rFonts w:ascii="仿宋" w:eastAsia="仿宋" w:hAnsi="仿宋" w:cs="宋体" w:hint="eastAsia"/>
          <w:kern w:val="0"/>
          <w:sz w:val="32"/>
          <w:szCs w:val="32"/>
        </w:rPr>
        <w:t>唐山市</w:t>
      </w:r>
      <w:r w:rsidR="00EE20FF" w:rsidRPr="00DC61A6">
        <w:rPr>
          <w:rFonts w:ascii="仿宋" w:eastAsia="仿宋" w:hAnsi="仿宋" w:cs="宋体"/>
          <w:kern w:val="0"/>
          <w:sz w:val="32"/>
          <w:szCs w:val="32"/>
        </w:rPr>
        <w:t>征选</w:t>
      </w:r>
      <w:r w:rsidR="00EE20FF" w:rsidRPr="00EE20FF">
        <w:rPr>
          <w:rFonts w:ascii="仿宋" w:eastAsia="仿宋" w:hAnsi="仿宋" w:cs="宋体" w:hint="eastAsia"/>
          <w:kern w:val="0"/>
          <w:sz w:val="32"/>
          <w:szCs w:val="32"/>
        </w:rPr>
        <w:t>家电消费暨家电以旧换新</w:t>
      </w:r>
      <w:r w:rsidR="00EE20FF" w:rsidRPr="00DC61A6">
        <w:rPr>
          <w:rFonts w:ascii="仿宋" w:eastAsia="仿宋" w:hAnsi="仿宋" w:cs="宋体"/>
          <w:kern w:val="0"/>
          <w:sz w:val="32"/>
          <w:szCs w:val="32"/>
        </w:rPr>
        <w:t>消费券发放平台报名表</w:t>
      </w:r>
      <w:r w:rsidRPr="00DC61A6">
        <w:rPr>
          <w:rFonts w:ascii="仿宋" w:eastAsia="仿宋" w:hAnsi="仿宋" w:cs="宋体"/>
          <w:kern w:val="0"/>
          <w:sz w:val="32"/>
          <w:szCs w:val="32"/>
        </w:rPr>
        <w:t>》和有效营业执照</w:t>
      </w:r>
      <w:r w:rsidR="00ED3909">
        <w:rPr>
          <w:rFonts w:ascii="仿宋" w:eastAsia="仿宋" w:hAnsi="仿宋" w:cs="宋体" w:hint="eastAsia"/>
          <w:kern w:val="0"/>
          <w:sz w:val="32"/>
          <w:szCs w:val="32"/>
        </w:rPr>
        <w:t>复印件</w:t>
      </w:r>
      <w:r w:rsidRPr="00DC61A6">
        <w:rPr>
          <w:rFonts w:ascii="仿宋" w:eastAsia="仿宋" w:hAnsi="仿宋" w:cs="宋体"/>
          <w:kern w:val="0"/>
          <w:sz w:val="32"/>
          <w:szCs w:val="32"/>
        </w:rPr>
        <w:t>提交至</w:t>
      </w:r>
      <w:r w:rsidRPr="00EE20FF">
        <w:rPr>
          <w:rFonts w:ascii="仿宋" w:eastAsia="仿宋" w:hAnsi="仿宋" w:cs="宋体" w:hint="eastAsia"/>
          <w:kern w:val="0"/>
          <w:sz w:val="32"/>
          <w:szCs w:val="32"/>
        </w:rPr>
        <w:t>唐山</w:t>
      </w:r>
      <w:r w:rsidRPr="00DC61A6">
        <w:rPr>
          <w:rFonts w:ascii="仿宋" w:eastAsia="仿宋" w:hAnsi="仿宋" w:cs="宋体"/>
          <w:kern w:val="0"/>
          <w:sz w:val="32"/>
          <w:szCs w:val="32"/>
        </w:rPr>
        <w:t>市商务局。我局将在公告到期后开展遴选工作。如果只有一家报名，不再另外组织遴选。详情可向</w:t>
      </w:r>
      <w:r w:rsidR="00EE20FF" w:rsidRPr="00EE20FF">
        <w:rPr>
          <w:rFonts w:ascii="仿宋" w:eastAsia="仿宋" w:hAnsi="仿宋" w:cs="宋体" w:hint="eastAsia"/>
          <w:kern w:val="0"/>
          <w:sz w:val="32"/>
          <w:szCs w:val="32"/>
        </w:rPr>
        <w:t>唐山市</w:t>
      </w:r>
      <w:r w:rsidRPr="00DC61A6">
        <w:rPr>
          <w:rFonts w:ascii="仿宋" w:eastAsia="仿宋" w:hAnsi="仿宋" w:cs="宋体"/>
          <w:kern w:val="0"/>
          <w:sz w:val="32"/>
          <w:szCs w:val="32"/>
        </w:rPr>
        <w:t>商务局具体咨询。</w:t>
      </w:r>
    </w:p>
    <w:p w:rsidR="00EE20FF" w:rsidRPr="00EE20FF" w:rsidRDefault="00DC61A6" w:rsidP="00EE20FF">
      <w:pPr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DC61A6">
        <w:rPr>
          <w:rFonts w:ascii="仿宋" w:eastAsia="仿宋" w:hAnsi="仿宋" w:cs="宋体"/>
          <w:kern w:val="0"/>
          <w:sz w:val="32"/>
          <w:szCs w:val="32"/>
        </w:rPr>
        <w:t>联系人：</w:t>
      </w:r>
      <w:r w:rsidR="00EE20FF" w:rsidRPr="00EE20FF">
        <w:rPr>
          <w:rFonts w:ascii="仿宋" w:eastAsia="仿宋" w:hAnsi="仿宋" w:cs="宋体" w:hint="eastAsia"/>
          <w:kern w:val="0"/>
          <w:sz w:val="32"/>
          <w:szCs w:val="32"/>
        </w:rPr>
        <w:t>李阳</w:t>
      </w:r>
    </w:p>
    <w:p w:rsidR="00EE20FF" w:rsidRPr="00EE20FF" w:rsidRDefault="00DC61A6" w:rsidP="00EE20FF">
      <w:pPr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DC61A6">
        <w:rPr>
          <w:rFonts w:ascii="仿宋" w:eastAsia="仿宋" w:hAnsi="仿宋" w:cs="宋体"/>
          <w:kern w:val="0"/>
          <w:sz w:val="32"/>
          <w:szCs w:val="32"/>
        </w:rPr>
        <w:t xml:space="preserve">电 </w:t>
      </w:r>
      <w:r w:rsidR="00EE20FF" w:rsidRPr="00EE20FF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Pr="00DC61A6">
        <w:rPr>
          <w:rFonts w:ascii="仿宋" w:eastAsia="仿宋" w:hAnsi="仿宋" w:cs="宋体"/>
          <w:kern w:val="0"/>
          <w:sz w:val="32"/>
          <w:szCs w:val="32"/>
        </w:rPr>
        <w:t>话：</w:t>
      </w:r>
      <w:r w:rsidR="00EE20FF" w:rsidRPr="00EE20FF">
        <w:rPr>
          <w:rFonts w:ascii="仿宋" w:eastAsia="仿宋" w:hAnsi="仿宋" w:cs="宋体" w:hint="eastAsia"/>
          <w:kern w:val="0"/>
          <w:sz w:val="32"/>
          <w:szCs w:val="32"/>
        </w:rPr>
        <w:t>2825185</w:t>
      </w:r>
      <w:r w:rsidRPr="00DC61A6">
        <w:rPr>
          <w:rFonts w:ascii="仿宋" w:eastAsia="仿宋" w:hAnsi="仿宋" w:cs="宋体"/>
          <w:kern w:val="0"/>
          <w:sz w:val="32"/>
          <w:szCs w:val="32"/>
        </w:rPr>
        <w:t>，</w:t>
      </w:r>
      <w:r w:rsidR="00ED3909">
        <w:rPr>
          <w:rFonts w:ascii="仿宋" w:eastAsia="仿宋" w:hAnsi="仿宋" w:cs="宋体" w:hint="eastAsia"/>
          <w:kern w:val="0"/>
          <w:sz w:val="32"/>
          <w:szCs w:val="32"/>
        </w:rPr>
        <w:t>15500927392</w:t>
      </w:r>
    </w:p>
    <w:p w:rsidR="00EE20FF" w:rsidRPr="00EE20FF" w:rsidRDefault="00DC61A6" w:rsidP="00EE20FF">
      <w:pPr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DC61A6">
        <w:rPr>
          <w:rFonts w:ascii="仿宋" w:eastAsia="仿宋" w:hAnsi="仿宋" w:cs="宋体"/>
          <w:kern w:val="0"/>
          <w:sz w:val="32"/>
          <w:szCs w:val="32"/>
        </w:rPr>
        <w:lastRenderedPageBreak/>
        <w:t>地 址：</w:t>
      </w:r>
      <w:r w:rsidR="00EE20FF" w:rsidRPr="00EE20FF">
        <w:rPr>
          <w:rFonts w:ascii="仿宋" w:eastAsia="仿宋" w:hAnsi="仿宋" w:cs="宋体" w:hint="eastAsia"/>
          <w:kern w:val="0"/>
          <w:sz w:val="32"/>
          <w:szCs w:val="32"/>
        </w:rPr>
        <w:t>唐山市</w:t>
      </w:r>
      <w:proofErr w:type="gramStart"/>
      <w:r w:rsidR="00EE20FF" w:rsidRPr="00EE20FF">
        <w:rPr>
          <w:rFonts w:ascii="仿宋" w:eastAsia="仿宋" w:hAnsi="仿宋" w:cs="宋体" w:hint="eastAsia"/>
          <w:kern w:val="0"/>
          <w:sz w:val="32"/>
          <w:szCs w:val="32"/>
        </w:rPr>
        <w:t>路北区煤医道</w:t>
      </w:r>
      <w:proofErr w:type="gramEnd"/>
      <w:r w:rsidR="00EE20FF" w:rsidRPr="00EE20FF">
        <w:rPr>
          <w:rFonts w:ascii="仿宋" w:eastAsia="仿宋" w:hAnsi="仿宋" w:cs="宋体" w:hint="eastAsia"/>
          <w:kern w:val="0"/>
          <w:sz w:val="32"/>
          <w:szCs w:val="32"/>
        </w:rPr>
        <w:t>14号</w:t>
      </w:r>
    </w:p>
    <w:p w:rsidR="00EE20FF" w:rsidRPr="00EE20FF" w:rsidRDefault="00DC61A6" w:rsidP="00EE20FF">
      <w:pPr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DC61A6">
        <w:rPr>
          <w:rFonts w:ascii="仿宋" w:eastAsia="仿宋" w:hAnsi="仿宋" w:cs="宋体"/>
          <w:kern w:val="0"/>
          <w:sz w:val="32"/>
          <w:szCs w:val="32"/>
        </w:rPr>
        <w:t>邮 箱：</w:t>
      </w:r>
      <w:r w:rsidR="00EE20FF" w:rsidRPr="00EE20FF">
        <w:rPr>
          <w:rFonts w:ascii="仿宋" w:eastAsia="仿宋" w:hAnsi="仿宋" w:cs="宋体" w:hint="eastAsia"/>
          <w:kern w:val="0"/>
          <w:sz w:val="32"/>
          <w:szCs w:val="32"/>
        </w:rPr>
        <w:t>2813554</w:t>
      </w:r>
      <w:r w:rsidRPr="00DC61A6">
        <w:rPr>
          <w:rFonts w:ascii="仿宋" w:eastAsia="仿宋" w:hAnsi="仿宋" w:cs="宋体"/>
          <w:kern w:val="0"/>
          <w:sz w:val="32"/>
          <w:szCs w:val="32"/>
        </w:rPr>
        <w:t>@163.com</w:t>
      </w:r>
    </w:p>
    <w:p w:rsidR="00DC61A6" w:rsidRPr="00DC61A6" w:rsidRDefault="00DC61A6" w:rsidP="00EE20FF">
      <w:pPr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DC61A6">
        <w:rPr>
          <w:rFonts w:ascii="仿宋" w:eastAsia="仿宋" w:hAnsi="仿宋" w:cs="宋体"/>
          <w:kern w:val="0"/>
          <w:sz w:val="32"/>
          <w:szCs w:val="32"/>
        </w:rPr>
        <w:t>附件：</w:t>
      </w:r>
      <w:r w:rsidR="00EE20FF" w:rsidRPr="00EE20FF">
        <w:rPr>
          <w:rFonts w:ascii="仿宋" w:eastAsia="仿宋" w:hAnsi="仿宋" w:cs="宋体" w:hint="eastAsia"/>
          <w:kern w:val="0"/>
          <w:sz w:val="32"/>
          <w:szCs w:val="32"/>
        </w:rPr>
        <w:t>唐山市</w:t>
      </w:r>
      <w:r w:rsidRPr="00DC61A6">
        <w:rPr>
          <w:rFonts w:ascii="仿宋" w:eastAsia="仿宋" w:hAnsi="仿宋" w:cs="宋体"/>
          <w:kern w:val="0"/>
          <w:sz w:val="32"/>
          <w:szCs w:val="32"/>
        </w:rPr>
        <w:t>征选</w:t>
      </w:r>
      <w:r w:rsidR="00EE20FF" w:rsidRPr="00EE20FF">
        <w:rPr>
          <w:rFonts w:ascii="仿宋" w:eastAsia="仿宋" w:hAnsi="仿宋" w:cs="宋体" w:hint="eastAsia"/>
          <w:kern w:val="0"/>
          <w:sz w:val="32"/>
          <w:szCs w:val="32"/>
        </w:rPr>
        <w:t>家电消费暨家电以旧换新</w:t>
      </w:r>
      <w:r w:rsidR="00EE20FF" w:rsidRPr="00DC61A6">
        <w:rPr>
          <w:rFonts w:ascii="仿宋" w:eastAsia="仿宋" w:hAnsi="仿宋" w:cs="宋体"/>
          <w:kern w:val="0"/>
          <w:sz w:val="32"/>
          <w:szCs w:val="32"/>
        </w:rPr>
        <w:t>消费</w:t>
      </w:r>
      <w:proofErr w:type="gramStart"/>
      <w:r w:rsidR="00EE20FF" w:rsidRPr="00DC61A6">
        <w:rPr>
          <w:rFonts w:ascii="仿宋" w:eastAsia="仿宋" w:hAnsi="仿宋" w:cs="宋体"/>
          <w:kern w:val="0"/>
          <w:sz w:val="32"/>
          <w:szCs w:val="32"/>
        </w:rPr>
        <w:t>券</w:t>
      </w:r>
      <w:proofErr w:type="gramEnd"/>
      <w:r w:rsidRPr="00DC61A6">
        <w:rPr>
          <w:rFonts w:ascii="仿宋" w:eastAsia="仿宋" w:hAnsi="仿宋" w:cs="宋体"/>
          <w:kern w:val="0"/>
          <w:sz w:val="32"/>
          <w:szCs w:val="32"/>
        </w:rPr>
        <w:t>发放平台报名表</w:t>
      </w:r>
    </w:p>
    <w:p w:rsidR="00DC61A6" w:rsidRPr="00DC61A6" w:rsidRDefault="00DC61A6" w:rsidP="00ED3909">
      <w:pPr>
        <w:widowControl/>
        <w:wordWrap w:val="0"/>
        <w:snapToGrid w:val="0"/>
        <w:spacing w:line="560" w:lineRule="exact"/>
        <w:ind w:firstLine="200"/>
        <w:jc w:val="right"/>
        <w:rPr>
          <w:rFonts w:ascii="仿宋" w:eastAsia="仿宋" w:hAnsi="仿宋" w:cs="宋体"/>
          <w:kern w:val="0"/>
          <w:sz w:val="32"/>
          <w:szCs w:val="32"/>
        </w:rPr>
      </w:pPr>
      <w:r w:rsidRPr="00EE20FF">
        <w:rPr>
          <w:rFonts w:ascii="仿宋" w:eastAsia="仿宋" w:hAnsi="仿宋" w:cs="宋体" w:hint="eastAsia"/>
          <w:kern w:val="0"/>
          <w:sz w:val="32"/>
          <w:szCs w:val="32"/>
        </w:rPr>
        <w:t>唐山市</w:t>
      </w:r>
      <w:r w:rsidRPr="00DC61A6">
        <w:rPr>
          <w:rFonts w:ascii="仿宋" w:eastAsia="仿宋" w:hAnsi="仿宋" w:cs="宋体"/>
          <w:kern w:val="0"/>
          <w:sz w:val="32"/>
          <w:szCs w:val="32"/>
        </w:rPr>
        <w:t>商务局</w:t>
      </w:r>
      <w:r w:rsidR="00EE20FF" w:rsidRPr="00EE20FF"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 w:rsidR="00ED3909"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</w:p>
    <w:p w:rsidR="00DC61A6" w:rsidRPr="00DC61A6" w:rsidRDefault="00DC61A6" w:rsidP="00ED3909">
      <w:pPr>
        <w:widowControl/>
        <w:wordWrap w:val="0"/>
        <w:snapToGrid w:val="0"/>
        <w:spacing w:line="560" w:lineRule="exact"/>
        <w:ind w:firstLine="200"/>
        <w:jc w:val="right"/>
        <w:rPr>
          <w:rFonts w:ascii="仿宋" w:eastAsia="仿宋" w:hAnsi="仿宋" w:cs="宋体"/>
          <w:kern w:val="0"/>
          <w:sz w:val="32"/>
          <w:szCs w:val="32"/>
        </w:rPr>
      </w:pPr>
      <w:r w:rsidRPr="00DC61A6">
        <w:rPr>
          <w:rFonts w:ascii="仿宋" w:eastAsia="仿宋" w:hAnsi="仿宋" w:cs="宋体"/>
          <w:kern w:val="0"/>
          <w:sz w:val="32"/>
          <w:szCs w:val="32"/>
        </w:rPr>
        <w:t>202</w:t>
      </w:r>
      <w:r w:rsidR="00ED3909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Pr="00DC61A6">
        <w:rPr>
          <w:rFonts w:ascii="仿宋" w:eastAsia="仿宋" w:hAnsi="仿宋" w:cs="宋体"/>
          <w:kern w:val="0"/>
          <w:sz w:val="32"/>
          <w:szCs w:val="32"/>
        </w:rPr>
        <w:t>年</w:t>
      </w:r>
      <w:r w:rsidR="00ED3909">
        <w:rPr>
          <w:rFonts w:ascii="仿宋" w:eastAsia="仿宋" w:hAnsi="仿宋" w:cs="宋体" w:hint="eastAsia"/>
          <w:kern w:val="0"/>
          <w:sz w:val="32"/>
          <w:szCs w:val="32"/>
        </w:rPr>
        <w:t>9</w:t>
      </w:r>
      <w:r w:rsidRPr="00DC61A6">
        <w:rPr>
          <w:rFonts w:ascii="仿宋" w:eastAsia="仿宋" w:hAnsi="仿宋" w:cs="宋体"/>
          <w:kern w:val="0"/>
          <w:sz w:val="32"/>
          <w:szCs w:val="32"/>
        </w:rPr>
        <w:t>月</w:t>
      </w:r>
      <w:r w:rsidR="00ED3909">
        <w:rPr>
          <w:rFonts w:ascii="仿宋" w:eastAsia="仿宋" w:hAnsi="仿宋" w:cs="宋体" w:hint="eastAsia"/>
          <w:kern w:val="0"/>
          <w:sz w:val="32"/>
          <w:szCs w:val="32"/>
        </w:rPr>
        <w:t>16</w:t>
      </w:r>
      <w:r w:rsidRPr="00DC61A6">
        <w:rPr>
          <w:rFonts w:ascii="仿宋" w:eastAsia="仿宋" w:hAnsi="仿宋" w:cs="宋体"/>
          <w:kern w:val="0"/>
          <w:sz w:val="32"/>
          <w:szCs w:val="32"/>
        </w:rPr>
        <w:t>日</w:t>
      </w:r>
      <w:r w:rsidR="00ED3909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</w:p>
    <w:p w:rsidR="00DC61A6" w:rsidRPr="00DC61A6" w:rsidRDefault="00DC61A6" w:rsidP="00DC61A6">
      <w:pPr>
        <w:widowControl/>
        <w:rPr>
          <w:rFonts w:ascii="宋体" w:eastAsia="宋体" w:hAnsi="宋体" w:cs="宋体"/>
          <w:kern w:val="0"/>
          <w:sz w:val="24"/>
          <w:szCs w:val="24"/>
        </w:rPr>
      </w:pPr>
    </w:p>
    <w:p w:rsidR="007F1E1D" w:rsidRDefault="007F1E1D">
      <w:pPr>
        <w:widowControl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>
        <w:rPr>
          <w:rFonts w:ascii="Arial" w:eastAsia="宋体" w:hAnsi="Arial" w:cs="Arial"/>
          <w:color w:val="000000"/>
          <w:kern w:val="0"/>
          <w:sz w:val="28"/>
          <w:szCs w:val="28"/>
        </w:rPr>
        <w:br w:type="page"/>
      </w:r>
    </w:p>
    <w:p w:rsidR="00DC61A6" w:rsidRPr="00DC61A6" w:rsidRDefault="00DC61A6" w:rsidP="00DC61A6">
      <w:pPr>
        <w:widowControl/>
        <w:rPr>
          <w:rFonts w:ascii="宋体" w:eastAsia="宋体" w:hAnsi="宋体" w:cs="宋体"/>
          <w:kern w:val="0"/>
          <w:sz w:val="24"/>
          <w:szCs w:val="24"/>
        </w:rPr>
      </w:pPr>
      <w:r w:rsidRPr="00DC61A6">
        <w:rPr>
          <w:rFonts w:ascii="Arial" w:eastAsia="宋体" w:hAnsi="Arial" w:cs="Arial"/>
          <w:color w:val="000000"/>
          <w:kern w:val="0"/>
          <w:sz w:val="28"/>
          <w:szCs w:val="28"/>
        </w:rPr>
        <w:lastRenderedPageBreak/>
        <w:t>附件</w:t>
      </w:r>
    </w:p>
    <w:p w:rsidR="0085595D" w:rsidRDefault="0085595D" w:rsidP="0085595D">
      <w:pPr>
        <w:widowControl/>
        <w:jc w:val="center"/>
        <w:rPr>
          <w:rFonts w:ascii="Arial" w:eastAsia="宋体" w:hAnsi="Arial" w:cs="Arial" w:hint="eastAsia"/>
          <w:color w:val="000000"/>
          <w:kern w:val="0"/>
          <w:sz w:val="40"/>
          <w:szCs w:val="28"/>
        </w:rPr>
      </w:pPr>
    </w:p>
    <w:p w:rsidR="0085595D" w:rsidRDefault="0085595D" w:rsidP="00ED3909">
      <w:pPr>
        <w:snapToGrid w:val="0"/>
        <w:jc w:val="center"/>
        <w:rPr>
          <w:rFonts w:ascii="方正小标宋简体" w:eastAsia="方正小标宋简体" w:hAnsi="Arial" w:cs="Arial" w:hint="eastAsia"/>
          <w:color w:val="000000"/>
          <w:kern w:val="0"/>
          <w:sz w:val="40"/>
          <w:szCs w:val="28"/>
        </w:rPr>
      </w:pPr>
      <w:r w:rsidRPr="0085595D">
        <w:rPr>
          <w:rFonts w:ascii="方正小标宋简体" w:eastAsia="方正小标宋简体" w:hAnsi="Arial" w:cs="Arial" w:hint="eastAsia"/>
          <w:color w:val="000000"/>
          <w:kern w:val="0"/>
          <w:sz w:val="40"/>
          <w:szCs w:val="28"/>
        </w:rPr>
        <w:t>唐山市征选家电消费暨家电以旧换新消费</w:t>
      </w:r>
      <w:proofErr w:type="gramStart"/>
      <w:r w:rsidRPr="0085595D">
        <w:rPr>
          <w:rFonts w:ascii="方正小标宋简体" w:eastAsia="方正小标宋简体" w:hAnsi="Arial" w:cs="Arial" w:hint="eastAsia"/>
          <w:color w:val="000000"/>
          <w:kern w:val="0"/>
          <w:sz w:val="40"/>
          <w:szCs w:val="28"/>
        </w:rPr>
        <w:t>券</w:t>
      </w:r>
      <w:proofErr w:type="gramEnd"/>
    </w:p>
    <w:p w:rsidR="00DC61A6" w:rsidRPr="0085595D" w:rsidRDefault="0085595D" w:rsidP="00ED3909">
      <w:pPr>
        <w:snapToGrid w:val="0"/>
        <w:jc w:val="center"/>
        <w:rPr>
          <w:rFonts w:ascii="方正小标宋简体" w:eastAsia="方正小标宋简体" w:hAnsi="宋体" w:cs="宋体" w:hint="eastAsia"/>
          <w:kern w:val="0"/>
          <w:sz w:val="36"/>
          <w:szCs w:val="24"/>
        </w:rPr>
      </w:pPr>
      <w:r w:rsidRPr="0085595D">
        <w:rPr>
          <w:rFonts w:ascii="方正小标宋简体" w:eastAsia="方正小标宋简体" w:hAnsi="Arial" w:cs="Arial" w:hint="eastAsia"/>
          <w:color w:val="000000"/>
          <w:kern w:val="0"/>
          <w:sz w:val="40"/>
          <w:szCs w:val="28"/>
        </w:rPr>
        <w:t>发放平台报名表</w:t>
      </w:r>
    </w:p>
    <w:tbl>
      <w:tblPr>
        <w:tblW w:w="96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1"/>
        <w:gridCol w:w="2709"/>
        <w:gridCol w:w="1984"/>
        <w:gridCol w:w="2618"/>
      </w:tblGrid>
      <w:tr w:rsidR="00DC61A6" w:rsidRPr="0085595D" w:rsidTr="0085595D">
        <w:trPr>
          <w:trHeight w:val="850"/>
        </w:trPr>
        <w:tc>
          <w:tcPr>
            <w:tcW w:w="2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1A6" w:rsidRPr="0085595D" w:rsidRDefault="00DC61A6" w:rsidP="0085595D">
            <w:pPr>
              <w:widowControl/>
              <w:wordWrap w:val="0"/>
              <w:spacing w:line="56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21"/>
              </w:rPr>
            </w:pPr>
            <w:r w:rsidRPr="0085595D">
              <w:rPr>
                <w:rFonts w:ascii="仿宋" w:eastAsia="仿宋" w:hAnsi="仿宋" w:cs="Times New Roman" w:hint="eastAsia"/>
                <w:kern w:val="0"/>
                <w:sz w:val="32"/>
                <w:szCs w:val="24"/>
              </w:rPr>
              <w:t>企业名称</w:t>
            </w:r>
          </w:p>
        </w:tc>
        <w:tc>
          <w:tcPr>
            <w:tcW w:w="73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1A6" w:rsidRPr="0085595D" w:rsidRDefault="00DC61A6" w:rsidP="0085595D">
            <w:pPr>
              <w:widowControl/>
              <w:wordWrap w:val="0"/>
              <w:jc w:val="center"/>
              <w:rPr>
                <w:rFonts w:ascii="仿宋" w:eastAsia="仿宋" w:hAnsi="仿宋" w:cs="宋体"/>
                <w:kern w:val="0"/>
                <w:sz w:val="32"/>
                <w:szCs w:val="24"/>
              </w:rPr>
            </w:pPr>
          </w:p>
        </w:tc>
      </w:tr>
      <w:tr w:rsidR="00DC61A6" w:rsidRPr="0085595D" w:rsidTr="0085595D">
        <w:trPr>
          <w:trHeight w:val="850"/>
        </w:trPr>
        <w:tc>
          <w:tcPr>
            <w:tcW w:w="2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1A6" w:rsidRPr="0085595D" w:rsidRDefault="00DC61A6" w:rsidP="0085595D">
            <w:pPr>
              <w:widowControl/>
              <w:wordWrap w:val="0"/>
              <w:spacing w:line="56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21"/>
              </w:rPr>
            </w:pPr>
            <w:r w:rsidRPr="0085595D">
              <w:rPr>
                <w:rFonts w:ascii="仿宋" w:eastAsia="仿宋" w:hAnsi="仿宋" w:cs="Times New Roman" w:hint="eastAsia"/>
                <w:kern w:val="0"/>
                <w:sz w:val="32"/>
                <w:szCs w:val="24"/>
              </w:rPr>
              <w:t>地址</w:t>
            </w:r>
          </w:p>
        </w:tc>
        <w:tc>
          <w:tcPr>
            <w:tcW w:w="73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1A6" w:rsidRPr="0085595D" w:rsidRDefault="00DC61A6" w:rsidP="0085595D">
            <w:pPr>
              <w:widowControl/>
              <w:wordWrap w:val="0"/>
              <w:jc w:val="center"/>
              <w:rPr>
                <w:rFonts w:ascii="仿宋" w:eastAsia="仿宋" w:hAnsi="仿宋" w:cs="宋体"/>
                <w:kern w:val="0"/>
                <w:sz w:val="32"/>
                <w:szCs w:val="24"/>
              </w:rPr>
            </w:pPr>
          </w:p>
        </w:tc>
      </w:tr>
      <w:tr w:rsidR="00DC61A6" w:rsidRPr="0085595D" w:rsidTr="0085595D">
        <w:trPr>
          <w:trHeight w:val="850"/>
        </w:trPr>
        <w:tc>
          <w:tcPr>
            <w:tcW w:w="2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1A6" w:rsidRPr="0085595D" w:rsidRDefault="00DC61A6" w:rsidP="0085595D">
            <w:pPr>
              <w:widowControl/>
              <w:wordWrap w:val="0"/>
              <w:spacing w:line="56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21"/>
              </w:rPr>
            </w:pPr>
            <w:r w:rsidRPr="0085595D">
              <w:rPr>
                <w:rFonts w:ascii="仿宋" w:eastAsia="仿宋" w:hAnsi="仿宋" w:cs="Times New Roman" w:hint="eastAsia"/>
                <w:kern w:val="0"/>
                <w:sz w:val="32"/>
                <w:szCs w:val="24"/>
              </w:rPr>
              <w:t>联系人</w:t>
            </w:r>
          </w:p>
        </w:tc>
        <w:tc>
          <w:tcPr>
            <w:tcW w:w="2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1A6" w:rsidRPr="0085595D" w:rsidRDefault="00DC61A6" w:rsidP="0085595D">
            <w:pPr>
              <w:widowControl/>
              <w:wordWrap w:val="0"/>
              <w:jc w:val="center"/>
              <w:rPr>
                <w:rFonts w:ascii="仿宋" w:eastAsia="仿宋" w:hAnsi="仿宋" w:cs="宋体"/>
                <w:kern w:val="0"/>
                <w:sz w:val="32"/>
                <w:szCs w:val="24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1A6" w:rsidRPr="0085595D" w:rsidRDefault="00DC61A6" w:rsidP="0085595D">
            <w:pPr>
              <w:widowControl/>
              <w:wordWrap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21"/>
              </w:rPr>
            </w:pPr>
            <w:r w:rsidRPr="0085595D">
              <w:rPr>
                <w:rFonts w:ascii="仿宋" w:eastAsia="仿宋" w:hAnsi="仿宋" w:cs="Times New Roman" w:hint="eastAsia"/>
                <w:kern w:val="0"/>
                <w:sz w:val="32"/>
                <w:szCs w:val="24"/>
              </w:rPr>
              <w:t>联系电话</w:t>
            </w:r>
          </w:p>
        </w:tc>
        <w:tc>
          <w:tcPr>
            <w:tcW w:w="2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1A6" w:rsidRPr="0085595D" w:rsidRDefault="00DC61A6" w:rsidP="0085595D">
            <w:pPr>
              <w:widowControl/>
              <w:wordWrap w:val="0"/>
              <w:jc w:val="center"/>
              <w:rPr>
                <w:rFonts w:ascii="仿宋" w:eastAsia="仿宋" w:hAnsi="仿宋" w:cs="宋体"/>
                <w:kern w:val="0"/>
                <w:sz w:val="32"/>
                <w:szCs w:val="24"/>
              </w:rPr>
            </w:pPr>
          </w:p>
        </w:tc>
      </w:tr>
      <w:tr w:rsidR="0085595D" w:rsidRPr="0085595D" w:rsidTr="0085595D">
        <w:trPr>
          <w:trHeight w:val="850"/>
        </w:trPr>
        <w:tc>
          <w:tcPr>
            <w:tcW w:w="2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5D" w:rsidRPr="0085595D" w:rsidRDefault="0085595D" w:rsidP="0085595D">
            <w:pPr>
              <w:widowControl/>
              <w:wordWrap w:val="0"/>
              <w:spacing w:line="56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21"/>
              </w:rPr>
            </w:pPr>
            <w:r w:rsidRPr="0085595D">
              <w:rPr>
                <w:rFonts w:ascii="仿宋" w:eastAsia="仿宋" w:hAnsi="仿宋" w:cs="Times New Roman" w:hint="eastAsia"/>
                <w:kern w:val="0"/>
                <w:sz w:val="32"/>
                <w:szCs w:val="24"/>
              </w:rPr>
              <w:t>邮箱</w:t>
            </w:r>
          </w:p>
        </w:tc>
        <w:tc>
          <w:tcPr>
            <w:tcW w:w="73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5D" w:rsidRPr="0085595D" w:rsidRDefault="0085595D" w:rsidP="0085595D">
            <w:pPr>
              <w:widowControl/>
              <w:wordWrap w:val="0"/>
              <w:jc w:val="center"/>
              <w:rPr>
                <w:rFonts w:ascii="仿宋" w:eastAsia="仿宋" w:hAnsi="仿宋" w:cs="宋体"/>
                <w:kern w:val="0"/>
                <w:sz w:val="32"/>
                <w:szCs w:val="24"/>
              </w:rPr>
            </w:pPr>
          </w:p>
        </w:tc>
      </w:tr>
      <w:tr w:rsidR="00DC61A6" w:rsidRPr="0085595D" w:rsidTr="0085595D">
        <w:trPr>
          <w:trHeight w:val="2215"/>
        </w:trPr>
        <w:tc>
          <w:tcPr>
            <w:tcW w:w="2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1A6" w:rsidRPr="0085595D" w:rsidRDefault="00DC61A6" w:rsidP="0085595D">
            <w:pPr>
              <w:widowControl/>
              <w:wordWrap w:val="0"/>
              <w:spacing w:line="56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21"/>
              </w:rPr>
            </w:pPr>
            <w:r w:rsidRPr="0085595D">
              <w:rPr>
                <w:rFonts w:ascii="仿宋" w:eastAsia="仿宋" w:hAnsi="仿宋" w:cs="Times New Roman" w:hint="eastAsia"/>
                <w:kern w:val="0"/>
                <w:sz w:val="32"/>
                <w:szCs w:val="24"/>
              </w:rPr>
              <w:t>企业简介</w:t>
            </w:r>
          </w:p>
        </w:tc>
        <w:tc>
          <w:tcPr>
            <w:tcW w:w="73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1A6" w:rsidRPr="0085595D" w:rsidRDefault="00DC61A6" w:rsidP="0085595D">
            <w:pPr>
              <w:widowControl/>
              <w:wordWrap w:val="0"/>
              <w:spacing w:line="56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21"/>
              </w:rPr>
            </w:pPr>
          </w:p>
        </w:tc>
      </w:tr>
      <w:tr w:rsidR="00DC61A6" w:rsidRPr="0085595D" w:rsidTr="0085595D">
        <w:trPr>
          <w:trHeight w:val="5831"/>
        </w:trPr>
        <w:tc>
          <w:tcPr>
            <w:tcW w:w="2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5D" w:rsidRDefault="00DC61A6" w:rsidP="0085595D">
            <w:pPr>
              <w:widowControl/>
              <w:wordWrap w:val="0"/>
              <w:spacing w:line="560" w:lineRule="atLeast"/>
              <w:jc w:val="center"/>
              <w:rPr>
                <w:rFonts w:ascii="仿宋" w:eastAsia="仿宋" w:hAnsi="仿宋" w:cs="Times New Roman" w:hint="eastAsia"/>
                <w:kern w:val="0"/>
                <w:sz w:val="32"/>
                <w:szCs w:val="24"/>
              </w:rPr>
            </w:pPr>
            <w:r w:rsidRPr="0085595D">
              <w:rPr>
                <w:rFonts w:ascii="仿宋" w:eastAsia="仿宋" w:hAnsi="仿宋" w:cs="Times New Roman" w:hint="eastAsia"/>
                <w:kern w:val="0"/>
                <w:sz w:val="32"/>
                <w:szCs w:val="24"/>
              </w:rPr>
              <w:t>案例或</w:t>
            </w:r>
          </w:p>
          <w:p w:rsidR="00DC61A6" w:rsidRPr="0085595D" w:rsidRDefault="00DC61A6" w:rsidP="0085595D">
            <w:pPr>
              <w:widowControl/>
              <w:wordWrap w:val="0"/>
              <w:spacing w:line="56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21"/>
              </w:rPr>
            </w:pPr>
            <w:r w:rsidRPr="0085595D">
              <w:rPr>
                <w:rFonts w:ascii="仿宋" w:eastAsia="仿宋" w:hAnsi="仿宋" w:cs="Times New Roman" w:hint="eastAsia"/>
                <w:kern w:val="0"/>
                <w:sz w:val="32"/>
                <w:szCs w:val="24"/>
              </w:rPr>
              <w:t>优势简介</w:t>
            </w:r>
          </w:p>
        </w:tc>
        <w:tc>
          <w:tcPr>
            <w:tcW w:w="73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1A6" w:rsidRPr="0085595D" w:rsidRDefault="00DC61A6" w:rsidP="0085595D">
            <w:pPr>
              <w:widowControl/>
              <w:wordWrap w:val="0"/>
              <w:spacing w:line="56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21"/>
              </w:rPr>
            </w:pPr>
          </w:p>
        </w:tc>
      </w:tr>
    </w:tbl>
    <w:p w:rsidR="00731545" w:rsidRDefault="00731545" w:rsidP="00DC61A6"/>
    <w:sectPr w:rsidR="00731545" w:rsidSect="00C05152">
      <w:footerReference w:type="default" r:id="rId7"/>
      <w:pgSz w:w="11906" w:h="16838"/>
      <w:pgMar w:top="1418" w:right="1797" w:bottom="1418" w:left="1797" w:header="851" w:footer="737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95F" w:rsidRDefault="00C6195F" w:rsidP="00856E2B">
      <w:r>
        <w:separator/>
      </w:r>
    </w:p>
  </w:endnote>
  <w:endnote w:type="continuationSeparator" w:id="0">
    <w:p w:rsidR="00C6195F" w:rsidRDefault="00C6195F" w:rsidP="0085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713534"/>
      <w:docPartObj>
        <w:docPartGallery w:val="Page Numbers (Bottom of Page)"/>
        <w:docPartUnique/>
      </w:docPartObj>
    </w:sdtPr>
    <w:sdtEndPr/>
    <w:sdtContent>
      <w:p w:rsidR="00856E2B" w:rsidRDefault="00856E2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909" w:rsidRPr="00ED3909">
          <w:rPr>
            <w:noProof/>
            <w:lang w:val="zh-CN"/>
          </w:rPr>
          <w:t>1</w:t>
        </w:r>
        <w:r>
          <w:fldChar w:fldCharType="end"/>
        </w:r>
      </w:p>
    </w:sdtContent>
  </w:sdt>
  <w:p w:rsidR="00856E2B" w:rsidRDefault="00856E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95F" w:rsidRDefault="00C6195F" w:rsidP="00856E2B">
      <w:r>
        <w:separator/>
      </w:r>
    </w:p>
  </w:footnote>
  <w:footnote w:type="continuationSeparator" w:id="0">
    <w:p w:rsidR="00C6195F" w:rsidRDefault="00C6195F" w:rsidP="00856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A6"/>
    <w:rsid w:val="000179A6"/>
    <w:rsid w:val="000238C3"/>
    <w:rsid w:val="00025FCD"/>
    <w:rsid w:val="00026946"/>
    <w:rsid w:val="000307BB"/>
    <w:rsid w:val="00033DCB"/>
    <w:rsid w:val="00042578"/>
    <w:rsid w:val="00043462"/>
    <w:rsid w:val="00045B7D"/>
    <w:rsid w:val="00045D1D"/>
    <w:rsid w:val="00047D88"/>
    <w:rsid w:val="000632A7"/>
    <w:rsid w:val="00071493"/>
    <w:rsid w:val="000772D9"/>
    <w:rsid w:val="00080F84"/>
    <w:rsid w:val="0008215E"/>
    <w:rsid w:val="00085F1C"/>
    <w:rsid w:val="00095D64"/>
    <w:rsid w:val="00096818"/>
    <w:rsid w:val="000A5DA3"/>
    <w:rsid w:val="000B109D"/>
    <w:rsid w:val="000B3427"/>
    <w:rsid w:val="000B56D7"/>
    <w:rsid w:val="000B7351"/>
    <w:rsid w:val="000D5FE5"/>
    <w:rsid w:val="000D6E2C"/>
    <w:rsid w:val="00100426"/>
    <w:rsid w:val="00104BB7"/>
    <w:rsid w:val="00121111"/>
    <w:rsid w:val="00124AC7"/>
    <w:rsid w:val="0013451E"/>
    <w:rsid w:val="00140A58"/>
    <w:rsid w:val="001667CE"/>
    <w:rsid w:val="00170218"/>
    <w:rsid w:val="00174DD5"/>
    <w:rsid w:val="001761BC"/>
    <w:rsid w:val="00186637"/>
    <w:rsid w:val="0018747E"/>
    <w:rsid w:val="001876EC"/>
    <w:rsid w:val="00193868"/>
    <w:rsid w:val="001A2E01"/>
    <w:rsid w:val="001A3958"/>
    <w:rsid w:val="001A4D87"/>
    <w:rsid w:val="001E2A21"/>
    <w:rsid w:val="001F4147"/>
    <w:rsid w:val="001F6808"/>
    <w:rsid w:val="00205AD9"/>
    <w:rsid w:val="00232809"/>
    <w:rsid w:val="00242C34"/>
    <w:rsid w:val="002524B5"/>
    <w:rsid w:val="00253A3E"/>
    <w:rsid w:val="002548E6"/>
    <w:rsid w:val="00254A3F"/>
    <w:rsid w:val="002705E8"/>
    <w:rsid w:val="002756D8"/>
    <w:rsid w:val="00275F3D"/>
    <w:rsid w:val="00276795"/>
    <w:rsid w:val="00295D93"/>
    <w:rsid w:val="002A0C73"/>
    <w:rsid w:val="002B5BA2"/>
    <w:rsid w:val="002C56AB"/>
    <w:rsid w:val="002C7F97"/>
    <w:rsid w:val="002D0DF9"/>
    <w:rsid w:val="002D5D6C"/>
    <w:rsid w:val="002D6083"/>
    <w:rsid w:val="002F2776"/>
    <w:rsid w:val="002F57B3"/>
    <w:rsid w:val="002F5C88"/>
    <w:rsid w:val="002F673B"/>
    <w:rsid w:val="002F79F8"/>
    <w:rsid w:val="002F7C4A"/>
    <w:rsid w:val="0030138D"/>
    <w:rsid w:val="003038DD"/>
    <w:rsid w:val="00303BD1"/>
    <w:rsid w:val="003073EB"/>
    <w:rsid w:val="0031324D"/>
    <w:rsid w:val="00320EF3"/>
    <w:rsid w:val="00324D38"/>
    <w:rsid w:val="00326BEB"/>
    <w:rsid w:val="00326E74"/>
    <w:rsid w:val="00335D2D"/>
    <w:rsid w:val="00344A09"/>
    <w:rsid w:val="00345C23"/>
    <w:rsid w:val="003545BA"/>
    <w:rsid w:val="00355D26"/>
    <w:rsid w:val="00372485"/>
    <w:rsid w:val="0038453B"/>
    <w:rsid w:val="00391CEF"/>
    <w:rsid w:val="003A01D6"/>
    <w:rsid w:val="003A6D4C"/>
    <w:rsid w:val="003B7EC3"/>
    <w:rsid w:val="003C2189"/>
    <w:rsid w:val="003C552A"/>
    <w:rsid w:val="003D36CC"/>
    <w:rsid w:val="003D703E"/>
    <w:rsid w:val="003F4408"/>
    <w:rsid w:val="003F54D3"/>
    <w:rsid w:val="00404EC1"/>
    <w:rsid w:val="00411FDC"/>
    <w:rsid w:val="00412E62"/>
    <w:rsid w:val="00415334"/>
    <w:rsid w:val="00422F4B"/>
    <w:rsid w:val="00441CE3"/>
    <w:rsid w:val="00442307"/>
    <w:rsid w:val="00444E64"/>
    <w:rsid w:val="0044791B"/>
    <w:rsid w:val="00465B78"/>
    <w:rsid w:val="00465DB2"/>
    <w:rsid w:val="00470208"/>
    <w:rsid w:val="00470796"/>
    <w:rsid w:val="004909E9"/>
    <w:rsid w:val="00493A36"/>
    <w:rsid w:val="004A1184"/>
    <w:rsid w:val="004A65A7"/>
    <w:rsid w:val="004B7C76"/>
    <w:rsid w:val="004C3C0E"/>
    <w:rsid w:val="004C49EF"/>
    <w:rsid w:val="004D00AB"/>
    <w:rsid w:val="004D3A0D"/>
    <w:rsid w:val="004E4F6F"/>
    <w:rsid w:val="004F53CA"/>
    <w:rsid w:val="004F77A2"/>
    <w:rsid w:val="00511263"/>
    <w:rsid w:val="00511A69"/>
    <w:rsid w:val="00520C9C"/>
    <w:rsid w:val="00523666"/>
    <w:rsid w:val="005261CA"/>
    <w:rsid w:val="00534067"/>
    <w:rsid w:val="00534B5B"/>
    <w:rsid w:val="00541F48"/>
    <w:rsid w:val="0054273F"/>
    <w:rsid w:val="00543141"/>
    <w:rsid w:val="00550A3B"/>
    <w:rsid w:val="00552A4B"/>
    <w:rsid w:val="00554375"/>
    <w:rsid w:val="00561314"/>
    <w:rsid w:val="00566B28"/>
    <w:rsid w:val="0057112B"/>
    <w:rsid w:val="005745AE"/>
    <w:rsid w:val="005A2F49"/>
    <w:rsid w:val="005A4DBA"/>
    <w:rsid w:val="005A6BA9"/>
    <w:rsid w:val="005C4922"/>
    <w:rsid w:val="005D0C97"/>
    <w:rsid w:val="005D1F73"/>
    <w:rsid w:val="005D4869"/>
    <w:rsid w:val="005D68C6"/>
    <w:rsid w:val="005E3235"/>
    <w:rsid w:val="005E3A6B"/>
    <w:rsid w:val="005E7822"/>
    <w:rsid w:val="005F03E1"/>
    <w:rsid w:val="005F34B2"/>
    <w:rsid w:val="00623753"/>
    <w:rsid w:val="00624B52"/>
    <w:rsid w:val="006340C9"/>
    <w:rsid w:val="00637CDF"/>
    <w:rsid w:val="006417CA"/>
    <w:rsid w:val="00643905"/>
    <w:rsid w:val="0064544A"/>
    <w:rsid w:val="006531E5"/>
    <w:rsid w:val="00653465"/>
    <w:rsid w:val="006550A4"/>
    <w:rsid w:val="00662DA5"/>
    <w:rsid w:val="00667EB4"/>
    <w:rsid w:val="006743A0"/>
    <w:rsid w:val="00691DFD"/>
    <w:rsid w:val="00692C63"/>
    <w:rsid w:val="0069450A"/>
    <w:rsid w:val="00697E0F"/>
    <w:rsid w:val="006A0634"/>
    <w:rsid w:val="006A1EB3"/>
    <w:rsid w:val="006A402C"/>
    <w:rsid w:val="006A6748"/>
    <w:rsid w:val="006B02BB"/>
    <w:rsid w:val="006C64BF"/>
    <w:rsid w:val="006D4BCD"/>
    <w:rsid w:val="006E0082"/>
    <w:rsid w:val="006E0358"/>
    <w:rsid w:val="006E0AF4"/>
    <w:rsid w:val="006E1FED"/>
    <w:rsid w:val="006F2746"/>
    <w:rsid w:val="00705A6E"/>
    <w:rsid w:val="007063E5"/>
    <w:rsid w:val="007070D7"/>
    <w:rsid w:val="007110BA"/>
    <w:rsid w:val="007130BA"/>
    <w:rsid w:val="0071686B"/>
    <w:rsid w:val="0071710F"/>
    <w:rsid w:val="00724098"/>
    <w:rsid w:val="00731545"/>
    <w:rsid w:val="00734928"/>
    <w:rsid w:val="00735D4F"/>
    <w:rsid w:val="00762E29"/>
    <w:rsid w:val="00766BCA"/>
    <w:rsid w:val="007718CE"/>
    <w:rsid w:val="007749F9"/>
    <w:rsid w:val="007950FB"/>
    <w:rsid w:val="00797329"/>
    <w:rsid w:val="007A6F79"/>
    <w:rsid w:val="007B1D9B"/>
    <w:rsid w:val="007B568C"/>
    <w:rsid w:val="007B6A53"/>
    <w:rsid w:val="007C49FF"/>
    <w:rsid w:val="007C6B08"/>
    <w:rsid w:val="007D644E"/>
    <w:rsid w:val="007D6D58"/>
    <w:rsid w:val="007E39A8"/>
    <w:rsid w:val="007E3CD8"/>
    <w:rsid w:val="007F1E1D"/>
    <w:rsid w:val="007F6630"/>
    <w:rsid w:val="00803778"/>
    <w:rsid w:val="00815E36"/>
    <w:rsid w:val="0085595D"/>
    <w:rsid w:val="00856E2B"/>
    <w:rsid w:val="00860BCC"/>
    <w:rsid w:val="00863C4D"/>
    <w:rsid w:val="00864F4B"/>
    <w:rsid w:val="008707A5"/>
    <w:rsid w:val="008736DD"/>
    <w:rsid w:val="008825BE"/>
    <w:rsid w:val="0088334F"/>
    <w:rsid w:val="00884FF0"/>
    <w:rsid w:val="00885652"/>
    <w:rsid w:val="00887AAE"/>
    <w:rsid w:val="00890ECA"/>
    <w:rsid w:val="008A285B"/>
    <w:rsid w:val="008A72FE"/>
    <w:rsid w:val="008C17BF"/>
    <w:rsid w:val="008C5DE4"/>
    <w:rsid w:val="008D1E07"/>
    <w:rsid w:val="008E0641"/>
    <w:rsid w:val="008E175D"/>
    <w:rsid w:val="008F23B0"/>
    <w:rsid w:val="00917055"/>
    <w:rsid w:val="00921432"/>
    <w:rsid w:val="0097471E"/>
    <w:rsid w:val="00975F93"/>
    <w:rsid w:val="00976230"/>
    <w:rsid w:val="0098231E"/>
    <w:rsid w:val="009840EE"/>
    <w:rsid w:val="0099026D"/>
    <w:rsid w:val="009A6509"/>
    <w:rsid w:val="009B5C7A"/>
    <w:rsid w:val="009C4951"/>
    <w:rsid w:val="009C51DC"/>
    <w:rsid w:val="009D020A"/>
    <w:rsid w:val="009D12E8"/>
    <w:rsid w:val="009D7E9A"/>
    <w:rsid w:val="009E0EE8"/>
    <w:rsid w:val="009F2DA7"/>
    <w:rsid w:val="00A03BAB"/>
    <w:rsid w:val="00A0493B"/>
    <w:rsid w:val="00A073A3"/>
    <w:rsid w:val="00A163B9"/>
    <w:rsid w:val="00A26AF5"/>
    <w:rsid w:val="00A26E3D"/>
    <w:rsid w:val="00A33F7A"/>
    <w:rsid w:val="00A47955"/>
    <w:rsid w:val="00A51172"/>
    <w:rsid w:val="00A62B29"/>
    <w:rsid w:val="00A847CA"/>
    <w:rsid w:val="00AA0D7C"/>
    <w:rsid w:val="00AA2C65"/>
    <w:rsid w:val="00AA4DC1"/>
    <w:rsid w:val="00AA62C3"/>
    <w:rsid w:val="00AB082F"/>
    <w:rsid w:val="00AB1A0D"/>
    <w:rsid w:val="00AC054B"/>
    <w:rsid w:val="00AD3635"/>
    <w:rsid w:val="00AD5D92"/>
    <w:rsid w:val="00AE38B7"/>
    <w:rsid w:val="00B11480"/>
    <w:rsid w:val="00B11D57"/>
    <w:rsid w:val="00B23926"/>
    <w:rsid w:val="00B24331"/>
    <w:rsid w:val="00B25FFA"/>
    <w:rsid w:val="00B26256"/>
    <w:rsid w:val="00B34AE7"/>
    <w:rsid w:val="00B41B43"/>
    <w:rsid w:val="00B427B5"/>
    <w:rsid w:val="00B43F8C"/>
    <w:rsid w:val="00B47CD3"/>
    <w:rsid w:val="00B50280"/>
    <w:rsid w:val="00B52556"/>
    <w:rsid w:val="00B525D9"/>
    <w:rsid w:val="00B526F4"/>
    <w:rsid w:val="00B53BE4"/>
    <w:rsid w:val="00B54357"/>
    <w:rsid w:val="00B569CD"/>
    <w:rsid w:val="00B57A77"/>
    <w:rsid w:val="00B77C8B"/>
    <w:rsid w:val="00B8229C"/>
    <w:rsid w:val="00B900CE"/>
    <w:rsid w:val="00B959F2"/>
    <w:rsid w:val="00B96B9F"/>
    <w:rsid w:val="00BA72A5"/>
    <w:rsid w:val="00BB0C28"/>
    <w:rsid w:val="00BB4350"/>
    <w:rsid w:val="00BC5643"/>
    <w:rsid w:val="00BC691D"/>
    <w:rsid w:val="00BC7614"/>
    <w:rsid w:val="00BD7AE1"/>
    <w:rsid w:val="00BE2373"/>
    <w:rsid w:val="00C01BFE"/>
    <w:rsid w:val="00C05152"/>
    <w:rsid w:val="00C110AD"/>
    <w:rsid w:val="00C15B8D"/>
    <w:rsid w:val="00C24C18"/>
    <w:rsid w:val="00C25F0D"/>
    <w:rsid w:val="00C26931"/>
    <w:rsid w:val="00C326D0"/>
    <w:rsid w:val="00C32B4F"/>
    <w:rsid w:val="00C34646"/>
    <w:rsid w:val="00C356C6"/>
    <w:rsid w:val="00C37008"/>
    <w:rsid w:val="00C4289B"/>
    <w:rsid w:val="00C43AE9"/>
    <w:rsid w:val="00C538B5"/>
    <w:rsid w:val="00C6195F"/>
    <w:rsid w:val="00C6371F"/>
    <w:rsid w:val="00C64AF4"/>
    <w:rsid w:val="00C66E21"/>
    <w:rsid w:val="00C72BCD"/>
    <w:rsid w:val="00C8210B"/>
    <w:rsid w:val="00C848BE"/>
    <w:rsid w:val="00C90D3B"/>
    <w:rsid w:val="00C93913"/>
    <w:rsid w:val="00C949D5"/>
    <w:rsid w:val="00CA50E6"/>
    <w:rsid w:val="00CA663E"/>
    <w:rsid w:val="00CC1344"/>
    <w:rsid w:val="00CC6140"/>
    <w:rsid w:val="00CE06CA"/>
    <w:rsid w:val="00CE3801"/>
    <w:rsid w:val="00CF0D1C"/>
    <w:rsid w:val="00CF215E"/>
    <w:rsid w:val="00CF4AAD"/>
    <w:rsid w:val="00D05694"/>
    <w:rsid w:val="00D07835"/>
    <w:rsid w:val="00D13868"/>
    <w:rsid w:val="00D166B0"/>
    <w:rsid w:val="00D239E5"/>
    <w:rsid w:val="00D242B0"/>
    <w:rsid w:val="00D26A6A"/>
    <w:rsid w:val="00D271CB"/>
    <w:rsid w:val="00D424EB"/>
    <w:rsid w:val="00D47905"/>
    <w:rsid w:val="00D505DC"/>
    <w:rsid w:val="00D51DEE"/>
    <w:rsid w:val="00D613DC"/>
    <w:rsid w:val="00D631C3"/>
    <w:rsid w:val="00D90DAD"/>
    <w:rsid w:val="00D910BD"/>
    <w:rsid w:val="00DC61A6"/>
    <w:rsid w:val="00DC631A"/>
    <w:rsid w:val="00DC672E"/>
    <w:rsid w:val="00DD522B"/>
    <w:rsid w:val="00DE7D35"/>
    <w:rsid w:val="00DF0B43"/>
    <w:rsid w:val="00DF1002"/>
    <w:rsid w:val="00E00D4F"/>
    <w:rsid w:val="00E0461A"/>
    <w:rsid w:val="00E11780"/>
    <w:rsid w:val="00E11DA1"/>
    <w:rsid w:val="00E258BB"/>
    <w:rsid w:val="00E32E59"/>
    <w:rsid w:val="00E40C67"/>
    <w:rsid w:val="00E4455E"/>
    <w:rsid w:val="00E45221"/>
    <w:rsid w:val="00E461F7"/>
    <w:rsid w:val="00E46D32"/>
    <w:rsid w:val="00E55A93"/>
    <w:rsid w:val="00E639D9"/>
    <w:rsid w:val="00E734B8"/>
    <w:rsid w:val="00E7638D"/>
    <w:rsid w:val="00E82C62"/>
    <w:rsid w:val="00E849A3"/>
    <w:rsid w:val="00E93E06"/>
    <w:rsid w:val="00E950FB"/>
    <w:rsid w:val="00E96B7C"/>
    <w:rsid w:val="00EA143D"/>
    <w:rsid w:val="00EA318A"/>
    <w:rsid w:val="00EB5B34"/>
    <w:rsid w:val="00EC4EA8"/>
    <w:rsid w:val="00ED3909"/>
    <w:rsid w:val="00ED542C"/>
    <w:rsid w:val="00ED6800"/>
    <w:rsid w:val="00ED7CDE"/>
    <w:rsid w:val="00EE1D18"/>
    <w:rsid w:val="00EE20FF"/>
    <w:rsid w:val="00EF7ED0"/>
    <w:rsid w:val="00F024BB"/>
    <w:rsid w:val="00F14B65"/>
    <w:rsid w:val="00F20CB7"/>
    <w:rsid w:val="00F245FE"/>
    <w:rsid w:val="00F24C85"/>
    <w:rsid w:val="00F36B8E"/>
    <w:rsid w:val="00F37BB0"/>
    <w:rsid w:val="00F37C64"/>
    <w:rsid w:val="00F47116"/>
    <w:rsid w:val="00F70BC3"/>
    <w:rsid w:val="00F81E46"/>
    <w:rsid w:val="00F94210"/>
    <w:rsid w:val="00FA475C"/>
    <w:rsid w:val="00FA6BAB"/>
    <w:rsid w:val="00FC3FF9"/>
    <w:rsid w:val="00FC5D0B"/>
    <w:rsid w:val="00FD570D"/>
    <w:rsid w:val="00FE10E9"/>
    <w:rsid w:val="00FE27FE"/>
    <w:rsid w:val="00FE6E98"/>
    <w:rsid w:val="00FE71A1"/>
    <w:rsid w:val="00FF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DC61A6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DC61A6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DC61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C61A6"/>
    <w:rPr>
      <w:b/>
      <w:bCs/>
    </w:rPr>
  </w:style>
  <w:style w:type="paragraph" w:styleId="a5">
    <w:name w:val="header"/>
    <w:basedOn w:val="a"/>
    <w:link w:val="Char"/>
    <w:uiPriority w:val="99"/>
    <w:unhideWhenUsed/>
    <w:rsid w:val="00856E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56E2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56E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56E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DC61A6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DC61A6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DC61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C61A6"/>
    <w:rPr>
      <w:b/>
      <w:bCs/>
    </w:rPr>
  </w:style>
  <w:style w:type="paragraph" w:styleId="a5">
    <w:name w:val="header"/>
    <w:basedOn w:val="a"/>
    <w:link w:val="Char"/>
    <w:uiPriority w:val="99"/>
    <w:unhideWhenUsed/>
    <w:rsid w:val="00856E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56E2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56E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56E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171</Words>
  <Characters>976</Characters>
  <Application>Microsoft Office Word</Application>
  <DocSecurity>0</DocSecurity>
  <Lines>8</Lines>
  <Paragraphs>2</Paragraphs>
  <ScaleCrop>false</ScaleCrop>
  <Company>Sky123.Org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流通处</dc:creator>
  <cp:lastModifiedBy>流通处</cp:lastModifiedBy>
  <cp:revision>6</cp:revision>
  <dcterms:created xsi:type="dcterms:W3CDTF">2023-03-23T05:33:00Z</dcterms:created>
  <dcterms:modified xsi:type="dcterms:W3CDTF">2023-03-23T06:12:00Z</dcterms:modified>
</cp:coreProperties>
</file>